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B65D" w14:textId="66AB5ED9" w:rsidR="005914B4" w:rsidRDefault="00ED40D9">
      <w:pPr>
        <w:rPr>
          <w:b/>
        </w:rPr>
      </w:pPr>
      <w:r w:rsidRPr="00ED40D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D63C" wp14:editId="2D194334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457450" cy="889000"/>
                <wp:effectExtent l="57150" t="38100" r="57150" b="825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8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5F13E" w14:textId="325818C9" w:rsidR="00ED40D9" w:rsidRPr="00ED40D9" w:rsidRDefault="00ED40D9" w:rsidP="00ED40D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0D9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PAYMENT PLAN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9D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3pt;margin-top:6pt;width:193.5pt;height:7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485F13E" w14:textId="325818C9" w:rsidR="00ED40D9" w:rsidRPr="00ED40D9" w:rsidRDefault="00ED40D9" w:rsidP="00ED40D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0D9">
                        <w:rPr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PAYMENT PLAN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4B4">
        <w:rPr>
          <w:b/>
          <w:noProof/>
          <w:lang w:eastAsia="en-NZ"/>
        </w:rPr>
        <w:drawing>
          <wp:inline distT="0" distB="0" distL="0" distR="0" wp14:anchorId="6241C78C" wp14:editId="10912B8A">
            <wp:extent cx="2724912" cy="1124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slow_College_CMYK_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8D591" w14:textId="5BC9C585" w:rsidR="00C565CA" w:rsidRDefault="00C565CA">
      <w:pPr>
        <w:rPr>
          <w:b/>
        </w:rPr>
      </w:pPr>
    </w:p>
    <w:p w14:paraId="4D05F5F7" w14:textId="77777777" w:rsidR="00C565CA" w:rsidRDefault="00C565CA">
      <w:pPr>
        <w:rPr>
          <w:b/>
        </w:rPr>
      </w:pPr>
    </w:p>
    <w:p w14:paraId="27C7A099" w14:textId="2D30D0C2" w:rsidR="00DD3FC5" w:rsidRDefault="003344EC" w:rsidP="008C3C47">
      <w:pPr>
        <w:jc w:val="both"/>
      </w:pPr>
      <w:r>
        <w:t xml:space="preserve">If you are unable to pay all </w:t>
      </w:r>
      <w:r w:rsidR="00DC4E93">
        <w:t>sports</w:t>
      </w:r>
      <w:r>
        <w:t xml:space="preserve"> registrations fees at one time when they appear on your account,</w:t>
      </w:r>
      <w:r w:rsidR="00DC4E93">
        <w:t xml:space="preserve"> please complete both sections below indicating when and how payments will be made and return this document to the Sports Office. </w:t>
      </w:r>
    </w:p>
    <w:p w14:paraId="0787228D" w14:textId="08628EEA" w:rsidR="00DC4E93" w:rsidRDefault="00DC4E93" w:rsidP="008C3C47">
      <w:pPr>
        <w:jc w:val="both"/>
      </w:pPr>
      <w:r>
        <w:t xml:space="preserve">Cash and </w:t>
      </w:r>
      <w:proofErr w:type="spellStart"/>
      <w:r>
        <w:t>Eftpos</w:t>
      </w:r>
      <w:proofErr w:type="spellEnd"/>
      <w:r>
        <w:t xml:space="preserve"> payments can also be made at the School Office.</w:t>
      </w:r>
    </w:p>
    <w:p w14:paraId="64E5CCF7" w14:textId="75B2E79E" w:rsidR="00DC4E93" w:rsidRDefault="00DC4E93">
      <w:r>
        <w:t>Internet Banking payments to:</w:t>
      </w:r>
      <w:r>
        <w:tab/>
        <w:t>Onslow College</w:t>
      </w:r>
    </w:p>
    <w:p w14:paraId="6B6C809F" w14:textId="2EDA0173" w:rsidR="00DC4E93" w:rsidRDefault="00DC4E93">
      <w:r>
        <w:tab/>
      </w:r>
      <w:r>
        <w:tab/>
      </w:r>
      <w:r>
        <w:tab/>
      </w:r>
      <w:r>
        <w:tab/>
        <w:t>ASB Bank</w:t>
      </w:r>
    </w:p>
    <w:p w14:paraId="7C7670D1" w14:textId="6DE21BF8" w:rsidR="00DC4E93" w:rsidRDefault="00DC4E93">
      <w:r>
        <w:tab/>
      </w:r>
      <w:r>
        <w:tab/>
      </w:r>
      <w:r>
        <w:tab/>
      </w:r>
      <w:r>
        <w:tab/>
        <w:t>12-3174-0265002-00</w:t>
      </w:r>
    </w:p>
    <w:p w14:paraId="13624722" w14:textId="57B943B7" w:rsidR="00DC4E93" w:rsidRDefault="00DC4E93">
      <w:r>
        <w:tab/>
      </w:r>
      <w:r>
        <w:tab/>
      </w:r>
      <w:r>
        <w:tab/>
      </w:r>
      <w:r>
        <w:tab/>
        <w:t>Details MUST include the students name and sport.</w:t>
      </w:r>
    </w:p>
    <w:p w14:paraId="01BE1B23" w14:textId="677B7909" w:rsidR="00DC4E93" w:rsidRDefault="00DC4E93">
      <w:r>
        <w:tab/>
      </w:r>
      <w:r>
        <w:tab/>
      </w:r>
      <w:r>
        <w:tab/>
      </w:r>
      <w:r>
        <w:tab/>
        <w:t xml:space="preserve">Example: </w:t>
      </w:r>
      <w:proofErr w:type="gramStart"/>
      <w:r>
        <w:t>A</w:t>
      </w:r>
      <w:proofErr w:type="gramEnd"/>
      <w:r>
        <w:t xml:space="preserve"> Athlete Volleyball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701"/>
        <w:gridCol w:w="1508"/>
      </w:tblGrid>
      <w:tr w:rsidR="00687A93" w:rsidRPr="00687A93" w14:paraId="2E94B620" w14:textId="77777777" w:rsidTr="008C3C47">
        <w:trPr>
          <w:trHeight w:val="397"/>
        </w:trPr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14:paraId="0EE97E08" w14:textId="57071A40" w:rsidR="00687A93" w:rsidRPr="00687A93" w:rsidRDefault="00687A93" w:rsidP="00687A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7A93">
              <w:rPr>
                <w:rFonts w:cstheme="minorHAnsi"/>
                <w:b/>
                <w:bCs/>
                <w:sz w:val="24"/>
                <w:szCs w:val="24"/>
              </w:rPr>
              <w:t>Student Information</w:t>
            </w:r>
          </w:p>
        </w:tc>
      </w:tr>
      <w:tr w:rsidR="00DC4E93" w:rsidRPr="00687A93" w14:paraId="5F84AD7A" w14:textId="77777777" w:rsidTr="008C3C47">
        <w:trPr>
          <w:trHeight w:val="397"/>
        </w:trPr>
        <w:tc>
          <w:tcPr>
            <w:tcW w:w="2405" w:type="dxa"/>
            <w:vAlign w:val="center"/>
          </w:tcPr>
          <w:p w14:paraId="5B0EAC77" w14:textId="32979E82" w:rsidR="00DC4E93" w:rsidRPr="00687A93" w:rsidRDefault="00DC4E93" w:rsidP="00687A93">
            <w:pPr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Student Name</w:t>
            </w:r>
          </w:p>
        </w:tc>
        <w:tc>
          <w:tcPr>
            <w:tcW w:w="3402" w:type="dxa"/>
            <w:vAlign w:val="center"/>
          </w:tcPr>
          <w:p w14:paraId="5CFB290C" w14:textId="77777777" w:rsidR="00DC4E93" w:rsidRPr="00687A93" w:rsidRDefault="00DC4E93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6286B4" w14:textId="7DA8B73E" w:rsidR="00DC4E93" w:rsidRPr="00687A93" w:rsidRDefault="00DC4E93" w:rsidP="00687A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508" w:type="dxa"/>
            <w:vAlign w:val="center"/>
          </w:tcPr>
          <w:p w14:paraId="20D67CF6" w14:textId="77777777" w:rsidR="00DC4E93" w:rsidRPr="00687A93" w:rsidRDefault="00DC4E93" w:rsidP="00687A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4E93" w:rsidRPr="00687A93" w14:paraId="7C217D91" w14:textId="77777777" w:rsidTr="008C3C47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1BAC77" w14:textId="7F82B9D5" w:rsidR="00DC4E93" w:rsidRPr="00687A93" w:rsidRDefault="00DC4E93" w:rsidP="00687A93">
            <w:pPr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Sports Registered For</w:t>
            </w:r>
          </w:p>
        </w:tc>
        <w:tc>
          <w:tcPr>
            <w:tcW w:w="3402" w:type="dxa"/>
            <w:vAlign w:val="center"/>
          </w:tcPr>
          <w:p w14:paraId="32B4059B" w14:textId="77777777" w:rsidR="00DC4E93" w:rsidRPr="00687A93" w:rsidRDefault="00DC4E93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47E3E0" w14:textId="7D4D1C64" w:rsidR="00DC4E93" w:rsidRPr="00687A93" w:rsidRDefault="00DC4E93" w:rsidP="00687A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Sport Fee</w:t>
            </w:r>
          </w:p>
        </w:tc>
        <w:tc>
          <w:tcPr>
            <w:tcW w:w="1508" w:type="dxa"/>
            <w:vAlign w:val="center"/>
          </w:tcPr>
          <w:p w14:paraId="43FDD6AD" w14:textId="12472383" w:rsidR="00DC4E93" w:rsidRPr="00687A93" w:rsidRDefault="00DC4E93" w:rsidP="00687A93">
            <w:pPr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687A93" w:rsidRPr="00687A93" w14:paraId="6ACE8808" w14:textId="77777777" w:rsidTr="008C3C47">
        <w:trPr>
          <w:trHeight w:val="397"/>
        </w:trPr>
        <w:tc>
          <w:tcPr>
            <w:tcW w:w="2405" w:type="dxa"/>
            <w:tcBorders>
              <w:bottom w:val="nil"/>
            </w:tcBorders>
            <w:vAlign w:val="center"/>
          </w:tcPr>
          <w:p w14:paraId="2BDB11E6" w14:textId="77777777" w:rsidR="00687A93" w:rsidRPr="00687A93" w:rsidRDefault="00687A93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63F6FA5" w14:textId="77777777" w:rsidR="00687A93" w:rsidRPr="00687A93" w:rsidRDefault="00687A93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5AAAF038" w14:textId="4E2A23BE" w:rsidR="00687A93" w:rsidRPr="00687A93" w:rsidRDefault="00687A93" w:rsidP="00687A93">
            <w:pPr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687A93" w:rsidRPr="00687A93" w14:paraId="3F70F571" w14:textId="77777777" w:rsidTr="008C3C47">
        <w:trPr>
          <w:trHeight w:val="39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58622" w14:textId="77777777" w:rsidR="00687A93" w:rsidRPr="00687A93" w:rsidRDefault="00687A93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14:paraId="28E21058" w14:textId="77777777" w:rsidR="00687A93" w:rsidRPr="00687A93" w:rsidRDefault="00687A93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0399D444" w14:textId="41AA10FB" w:rsidR="00687A93" w:rsidRPr="00687A93" w:rsidRDefault="00687A93" w:rsidP="00687A93">
            <w:pPr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8C3C47" w:rsidRPr="00687A93" w14:paraId="6BE9C5CF" w14:textId="77777777" w:rsidTr="008C3C47">
        <w:trPr>
          <w:trHeight w:val="39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4C77D" w14:textId="77777777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14:paraId="1673288A" w14:textId="77777777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5AE7064E" w14:textId="345A48AC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8C3C47" w:rsidRPr="00687A93" w14:paraId="7FB88BEE" w14:textId="77777777" w:rsidTr="008C3C47">
        <w:trPr>
          <w:trHeight w:val="39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6907C" w14:textId="77777777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vAlign w:val="center"/>
          </w:tcPr>
          <w:p w14:paraId="4AF90162" w14:textId="77777777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4DB6FA99" w14:textId="06A2C003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8C3C47" w:rsidRPr="00687A93" w14:paraId="7E0CA2F9" w14:textId="77777777" w:rsidTr="008C3C47">
        <w:trPr>
          <w:trHeight w:val="397"/>
        </w:trPr>
        <w:tc>
          <w:tcPr>
            <w:tcW w:w="2405" w:type="dxa"/>
            <w:tcBorders>
              <w:top w:val="nil"/>
            </w:tcBorders>
            <w:vAlign w:val="center"/>
          </w:tcPr>
          <w:p w14:paraId="65DD2D2F" w14:textId="77777777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F05F5F4" w14:textId="77777777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62B96961" w14:textId="2CACD82E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687A93" w:rsidRPr="00687A93" w14:paraId="5F30C322" w14:textId="77777777" w:rsidTr="008C3C47">
        <w:trPr>
          <w:trHeight w:val="397"/>
        </w:trPr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14:paraId="39A3E263" w14:textId="4DDF3E32" w:rsidR="00687A93" w:rsidRPr="00687A93" w:rsidRDefault="00687A93" w:rsidP="00687A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7A93">
              <w:rPr>
                <w:rFonts w:cstheme="minorHAnsi"/>
                <w:b/>
                <w:bCs/>
                <w:sz w:val="24"/>
                <w:szCs w:val="24"/>
              </w:rPr>
              <w:t>Parent/Caregiver Information</w:t>
            </w:r>
          </w:p>
        </w:tc>
      </w:tr>
      <w:tr w:rsidR="008C3C47" w:rsidRPr="00687A93" w14:paraId="77DB1849" w14:textId="77777777" w:rsidTr="008C3C47">
        <w:trPr>
          <w:trHeight w:val="397"/>
        </w:trPr>
        <w:tc>
          <w:tcPr>
            <w:tcW w:w="2405" w:type="dxa"/>
            <w:vAlign w:val="center"/>
          </w:tcPr>
          <w:p w14:paraId="2ADEEBD5" w14:textId="3D691A06" w:rsidR="008C3C47" w:rsidRPr="00687A93" w:rsidRDefault="008C3C47" w:rsidP="00687A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Parent/</w:t>
            </w:r>
            <w:proofErr w:type="spellStart"/>
            <w:r w:rsidRPr="00687A93">
              <w:rPr>
                <w:rFonts w:cstheme="minorHAnsi"/>
                <w:sz w:val="24"/>
                <w:szCs w:val="24"/>
              </w:rPr>
              <w:t>Cargiver</w:t>
            </w:r>
            <w:proofErr w:type="spellEnd"/>
            <w:r w:rsidRPr="00687A93"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6611" w:type="dxa"/>
            <w:gridSpan w:val="3"/>
            <w:vAlign w:val="center"/>
          </w:tcPr>
          <w:p w14:paraId="5563FC83" w14:textId="77777777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A93" w:rsidRPr="00687A93" w14:paraId="4987D97C" w14:textId="77777777" w:rsidTr="008C3C47">
        <w:trPr>
          <w:trHeight w:val="397"/>
        </w:trPr>
        <w:tc>
          <w:tcPr>
            <w:tcW w:w="2405" w:type="dxa"/>
            <w:vAlign w:val="center"/>
          </w:tcPr>
          <w:p w14:paraId="55809788" w14:textId="281C9D62" w:rsidR="00687A93" w:rsidRPr="00687A93" w:rsidRDefault="008C3C47" w:rsidP="00687A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Contact Phone</w:t>
            </w:r>
          </w:p>
        </w:tc>
        <w:tc>
          <w:tcPr>
            <w:tcW w:w="6611" w:type="dxa"/>
            <w:gridSpan w:val="3"/>
            <w:vAlign w:val="center"/>
          </w:tcPr>
          <w:p w14:paraId="2104A056" w14:textId="77777777" w:rsidR="00687A93" w:rsidRPr="00687A93" w:rsidRDefault="00687A93" w:rsidP="00687A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C47" w:rsidRPr="00687A93" w14:paraId="4B0D8115" w14:textId="77777777" w:rsidTr="008C3C47">
        <w:trPr>
          <w:trHeight w:val="397"/>
        </w:trPr>
        <w:tc>
          <w:tcPr>
            <w:tcW w:w="2405" w:type="dxa"/>
            <w:vAlign w:val="center"/>
          </w:tcPr>
          <w:p w14:paraId="786048A1" w14:textId="49CC9C74" w:rsidR="008C3C47" w:rsidRPr="00687A93" w:rsidRDefault="008C3C47" w:rsidP="00687A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611" w:type="dxa"/>
            <w:gridSpan w:val="3"/>
            <w:vAlign w:val="center"/>
          </w:tcPr>
          <w:p w14:paraId="20CF4818" w14:textId="77777777" w:rsidR="008C3C47" w:rsidRPr="00687A93" w:rsidRDefault="008C3C47" w:rsidP="00687A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7A93" w:rsidRPr="00687A93" w14:paraId="4C7BBCB6" w14:textId="77777777" w:rsidTr="008C3C47">
        <w:trPr>
          <w:trHeight w:val="397"/>
        </w:trPr>
        <w:tc>
          <w:tcPr>
            <w:tcW w:w="9016" w:type="dxa"/>
            <w:gridSpan w:val="4"/>
            <w:shd w:val="clear" w:color="auto" w:fill="C5E0B3" w:themeFill="accent6" w:themeFillTint="66"/>
            <w:vAlign w:val="center"/>
          </w:tcPr>
          <w:p w14:paraId="3FF24632" w14:textId="2E354D32" w:rsidR="00687A93" w:rsidRPr="00687A93" w:rsidRDefault="00687A93" w:rsidP="00687A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87A93">
              <w:rPr>
                <w:rFonts w:cstheme="minorHAnsi"/>
                <w:b/>
                <w:bCs/>
                <w:sz w:val="24"/>
                <w:szCs w:val="24"/>
              </w:rPr>
              <w:t>Payment Plan</w:t>
            </w:r>
          </w:p>
        </w:tc>
      </w:tr>
      <w:tr w:rsidR="00687A93" w:rsidRPr="00687A93" w14:paraId="1F73C6BB" w14:textId="77777777" w:rsidTr="008C3C47">
        <w:trPr>
          <w:trHeight w:val="397"/>
        </w:trPr>
        <w:tc>
          <w:tcPr>
            <w:tcW w:w="2405" w:type="dxa"/>
            <w:vAlign w:val="center"/>
          </w:tcPr>
          <w:p w14:paraId="21585283" w14:textId="4DA3E2A6" w:rsidR="00687A93" w:rsidRPr="00687A93" w:rsidRDefault="00687A93" w:rsidP="00687A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Frequency</w:t>
            </w:r>
          </w:p>
        </w:tc>
        <w:tc>
          <w:tcPr>
            <w:tcW w:w="6611" w:type="dxa"/>
            <w:gridSpan w:val="3"/>
            <w:vAlign w:val="center"/>
          </w:tcPr>
          <w:p w14:paraId="0F9698E2" w14:textId="2CFB7F7A" w:rsidR="00687A93" w:rsidRPr="00687A93" w:rsidRDefault="00687A93" w:rsidP="00687A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Weekly/Fortnightly/Monthly</w:t>
            </w:r>
          </w:p>
        </w:tc>
      </w:tr>
      <w:tr w:rsidR="00687A93" w:rsidRPr="00687A93" w14:paraId="7D2BD9AC" w14:textId="77777777" w:rsidTr="008C3C47">
        <w:trPr>
          <w:trHeight w:val="397"/>
        </w:trPr>
        <w:tc>
          <w:tcPr>
            <w:tcW w:w="2405" w:type="dxa"/>
            <w:vAlign w:val="center"/>
          </w:tcPr>
          <w:p w14:paraId="0F85E508" w14:textId="4E06F2C1" w:rsidR="00687A93" w:rsidRPr="00687A93" w:rsidRDefault="00687A93" w:rsidP="00687A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Payment Type</w:t>
            </w:r>
          </w:p>
        </w:tc>
        <w:tc>
          <w:tcPr>
            <w:tcW w:w="6611" w:type="dxa"/>
            <w:gridSpan w:val="3"/>
            <w:vAlign w:val="center"/>
          </w:tcPr>
          <w:p w14:paraId="3D4E3AA0" w14:textId="133FCD09" w:rsidR="00687A93" w:rsidRPr="00687A93" w:rsidRDefault="00687A93" w:rsidP="00687A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Cash/Cheque/Internet</w:t>
            </w:r>
          </w:p>
        </w:tc>
      </w:tr>
      <w:tr w:rsidR="00687A93" w:rsidRPr="00687A93" w14:paraId="4F638B1A" w14:textId="77777777" w:rsidTr="008C3C47">
        <w:trPr>
          <w:trHeight w:val="397"/>
        </w:trPr>
        <w:tc>
          <w:tcPr>
            <w:tcW w:w="2405" w:type="dxa"/>
            <w:vAlign w:val="center"/>
          </w:tcPr>
          <w:p w14:paraId="28E93A54" w14:textId="658A8D75" w:rsidR="00687A93" w:rsidRPr="00687A93" w:rsidRDefault="00687A93" w:rsidP="00687A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Amount</w:t>
            </w:r>
          </w:p>
        </w:tc>
        <w:tc>
          <w:tcPr>
            <w:tcW w:w="6611" w:type="dxa"/>
            <w:gridSpan w:val="3"/>
            <w:vAlign w:val="center"/>
          </w:tcPr>
          <w:p w14:paraId="3C02B842" w14:textId="57A01055" w:rsidR="00687A93" w:rsidRPr="00687A93" w:rsidRDefault="00687A93" w:rsidP="00687A93">
            <w:pPr>
              <w:rPr>
                <w:rFonts w:cstheme="minorHAnsi"/>
                <w:sz w:val="24"/>
                <w:szCs w:val="24"/>
              </w:rPr>
            </w:pPr>
            <w:r w:rsidRPr="00687A93">
              <w:rPr>
                <w:rFonts w:cstheme="minorHAnsi"/>
                <w:sz w:val="24"/>
                <w:szCs w:val="24"/>
              </w:rPr>
              <w:t>$</w:t>
            </w:r>
          </w:p>
        </w:tc>
      </w:tr>
    </w:tbl>
    <w:p w14:paraId="533B706F" w14:textId="77777777" w:rsidR="00DC4E93" w:rsidRDefault="00DC4E93"/>
    <w:sectPr w:rsidR="00DC4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E7"/>
    <w:rsid w:val="000F2446"/>
    <w:rsid w:val="003344EC"/>
    <w:rsid w:val="00534602"/>
    <w:rsid w:val="005914B4"/>
    <w:rsid w:val="00687A93"/>
    <w:rsid w:val="007A24D3"/>
    <w:rsid w:val="007E6757"/>
    <w:rsid w:val="00827C67"/>
    <w:rsid w:val="008C3C47"/>
    <w:rsid w:val="00A2551E"/>
    <w:rsid w:val="00B204D8"/>
    <w:rsid w:val="00BA3C8D"/>
    <w:rsid w:val="00C431CE"/>
    <w:rsid w:val="00C565CA"/>
    <w:rsid w:val="00C61BEC"/>
    <w:rsid w:val="00D92528"/>
    <w:rsid w:val="00DC4E93"/>
    <w:rsid w:val="00DD3FC5"/>
    <w:rsid w:val="00ED3DE7"/>
    <w:rsid w:val="00ED40D9"/>
    <w:rsid w:val="00F81F96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F225"/>
  <w15:chartTrackingRefBased/>
  <w15:docId w15:val="{6E361DA8-D663-4923-A4AB-FA3CF01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B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wsprep</dc:creator>
  <cp:keywords/>
  <dc:description/>
  <cp:lastModifiedBy>Kylie Summers</cp:lastModifiedBy>
  <cp:revision>2</cp:revision>
  <dcterms:created xsi:type="dcterms:W3CDTF">2022-06-28T03:58:00Z</dcterms:created>
  <dcterms:modified xsi:type="dcterms:W3CDTF">2022-06-28T03:58:00Z</dcterms:modified>
</cp:coreProperties>
</file>